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D70CD" w14:textId="75695F16" w:rsidR="00147CA4" w:rsidRPr="00683463" w:rsidRDefault="00147CA4">
      <w:pPr>
        <w:rPr>
          <w:b/>
          <w:bCs/>
          <w:sz w:val="20"/>
          <w:szCs w:val="20"/>
          <w:u w:val="single"/>
        </w:rPr>
      </w:pPr>
      <w:bookmarkStart w:id="0" w:name="_Hlk68257799"/>
      <w:r w:rsidRPr="00683463">
        <w:rPr>
          <w:b/>
          <w:bCs/>
          <w:sz w:val="20"/>
          <w:szCs w:val="20"/>
          <w:u w:val="single"/>
        </w:rPr>
        <w:t>Context:</w:t>
      </w:r>
    </w:p>
    <w:p w14:paraId="6671C1A1" w14:textId="3D018F44" w:rsidR="00147CA4" w:rsidRPr="00683463" w:rsidRDefault="00147CA4">
      <w:pPr>
        <w:rPr>
          <w:sz w:val="20"/>
          <w:szCs w:val="20"/>
        </w:rPr>
      </w:pPr>
      <w:r w:rsidRPr="00683463">
        <w:rPr>
          <w:sz w:val="20"/>
          <w:szCs w:val="20"/>
        </w:rPr>
        <w:t xml:space="preserve">We are a startup in </w:t>
      </w:r>
      <w:r w:rsidR="0000012C" w:rsidRPr="00683463">
        <w:rPr>
          <w:sz w:val="20"/>
          <w:szCs w:val="20"/>
        </w:rPr>
        <w:t xml:space="preserve">stealth and </w:t>
      </w:r>
      <w:r w:rsidRPr="00683463">
        <w:rPr>
          <w:sz w:val="20"/>
          <w:szCs w:val="20"/>
        </w:rPr>
        <w:t xml:space="preserve">bootstrapping mode. We are currently based out of Hyderabad with offices in Mumbai and Bhubaneswar. Our focus is to develop products using evolving technology frameworks such as AI, ML, Deep Learning, Blockchain, Neural Networks, Cloud Computing, </w:t>
      </w:r>
      <w:r w:rsidR="005D38F2" w:rsidRPr="00683463">
        <w:rPr>
          <w:sz w:val="20"/>
          <w:szCs w:val="20"/>
        </w:rPr>
        <w:t xml:space="preserve">etc. </w:t>
      </w:r>
      <w:r w:rsidRPr="00683463">
        <w:rPr>
          <w:sz w:val="20"/>
          <w:szCs w:val="20"/>
        </w:rPr>
        <w:t>We have multiple products in our portfolio</w:t>
      </w:r>
      <w:r w:rsidR="005D38F2" w:rsidRPr="00683463">
        <w:rPr>
          <w:sz w:val="20"/>
          <w:szCs w:val="20"/>
        </w:rPr>
        <w:t xml:space="preserve"> that target customer lifecycle management and organizational efficiency improvement</w:t>
      </w:r>
      <w:r w:rsidR="007B4FF2" w:rsidRPr="00683463">
        <w:rPr>
          <w:sz w:val="20"/>
          <w:szCs w:val="20"/>
        </w:rPr>
        <w:t xml:space="preserve"> across sectors. Our ambition is to offer our products in India as well as abroad. </w:t>
      </w:r>
      <w:r w:rsidR="0000012C" w:rsidRPr="00683463">
        <w:rPr>
          <w:sz w:val="20"/>
          <w:szCs w:val="20"/>
        </w:rPr>
        <w:t xml:space="preserve">Our leadership team comprises of well-established industry leaders with a proven track record </w:t>
      </w:r>
      <w:r w:rsidR="003076A7" w:rsidRPr="00683463">
        <w:rPr>
          <w:sz w:val="20"/>
          <w:szCs w:val="20"/>
        </w:rPr>
        <w:t>of</w:t>
      </w:r>
      <w:r w:rsidR="0000012C" w:rsidRPr="00683463">
        <w:rPr>
          <w:sz w:val="20"/>
          <w:szCs w:val="20"/>
        </w:rPr>
        <w:t xml:space="preserve"> growing startups to multi-billion dollar businesses.</w:t>
      </w:r>
    </w:p>
    <w:p w14:paraId="09C2C8B5" w14:textId="0FE6380E" w:rsidR="0000012C" w:rsidRPr="00683463" w:rsidRDefault="0000012C">
      <w:pPr>
        <w:rPr>
          <w:sz w:val="20"/>
          <w:szCs w:val="20"/>
        </w:rPr>
      </w:pPr>
      <w:r w:rsidRPr="00683463">
        <w:rPr>
          <w:sz w:val="20"/>
          <w:szCs w:val="20"/>
        </w:rPr>
        <w:t xml:space="preserve">We are looking for motivated and qualified resources to join as full-time </w:t>
      </w:r>
      <w:r w:rsidR="00E85B3D">
        <w:rPr>
          <w:sz w:val="20"/>
          <w:szCs w:val="20"/>
        </w:rPr>
        <w:t>employees</w:t>
      </w:r>
      <w:r w:rsidRPr="00683463">
        <w:rPr>
          <w:sz w:val="20"/>
          <w:szCs w:val="20"/>
        </w:rPr>
        <w:t xml:space="preserve"> with a potential for full-time hiring as required and relevant. The interns would support our technical team in product development, documentation, feature enhancement and technical optimization for existing as well as new products.</w:t>
      </w:r>
    </w:p>
    <w:p w14:paraId="7CCE8F29" w14:textId="554B8C06" w:rsidR="006E648B" w:rsidRPr="00683463" w:rsidRDefault="006E648B">
      <w:pPr>
        <w:rPr>
          <w:sz w:val="20"/>
          <w:szCs w:val="20"/>
        </w:rPr>
      </w:pPr>
      <w:r w:rsidRPr="00683463">
        <w:rPr>
          <w:sz w:val="20"/>
          <w:szCs w:val="20"/>
        </w:rPr>
        <w:t xml:space="preserve">We offer the opportunity to work with a team of strong pedigree, experience and knowledge. We expect our </w:t>
      </w:r>
      <w:r w:rsidR="00D6235D">
        <w:rPr>
          <w:sz w:val="20"/>
          <w:szCs w:val="20"/>
        </w:rPr>
        <w:t>employees</w:t>
      </w:r>
      <w:r w:rsidRPr="00683463">
        <w:rPr>
          <w:sz w:val="20"/>
          <w:szCs w:val="20"/>
        </w:rPr>
        <w:t xml:space="preserve"> to contribute to our growth story while experiencing robust personal learning and development. </w:t>
      </w:r>
    </w:p>
    <w:p w14:paraId="10948CC8" w14:textId="165AA9B6" w:rsidR="00850F0E" w:rsidRPr="00683463" w:rsidRDefault="00850F0E">
      <w:pPr>
        <w:rPr>
          <w:b/>
          <w:bCs/>
          <w:sz w:val="20"/>
          <w:szCs w:val="20"/>
          <w:u w:val="single"/>
        </w:rPr>
      </w:pPr>
      <w:r w:rsidRPr="00683463">
        <w:rPr>
          <w:b/>
          <w:bCs/>
          <w:sz w:val="20"/>
          <w:szCs w:val="20"/>
          <w:u w:val="single"/>
        </w:rPr>
        <w:t>Responsibilities:</w:t>
      </w:r>
    </w:p>
    <w:p w14:paraId="46FAEF22" w14:textId="633E51B6" w:rsidR="00B332AE" w:rsidRDefault="00B332AE" w:rsidP="00B332AE">
      <w:pPr>
        <w:pStyle w:val="ListParagraph"/>
        <w:numPr>
          <w:ilvl w:val="0"/>
          <w:numId w:val="2"/>
        </w:numPr>
        <w:rPr>
          <w:sz w:val="20"/>
          <w:szCs w:val="20"/>
        </w:rPr>
      </w:pPr>
      <w:r>
        <w:rPr>
          <w:sz w:val="20"/>
          <w:szCs w:val="20"/>
        </w:rPr>
        <w:t>Conduct all tasks related to Git administration, coordinating with technical leadership team as needed</w:t>
      </w:r>
    </w:p>
    <w:p w14:paraId="09E485EB" w14:textId="1973B6DC" w:rsidR="00B332AE" w:rsidRDefault="00B332AE" w:rsidP="00B332AE">
      <w:pPr>
        <w:pStyle w:val="ListParagraph"/>
        <w:numPr>
          <w:ilvl w:val="0"/>
          <w:numId w:val="2"/>
        </w:numPr>
        <w:rPr>
          <w:sz w:val="20"/>
          <w:szCs w:val="20"/>
        </w:rPr>
      </w:pPr>
      <w:r>
        <w:rPr>
          <w:sz w:val="20"/>
          <w:szCs w:val="20"/>
        </w:rPr>
        <w:t>Conduct activities related to administration for Sonar</w:t>
      </w:r>
    </w:p>
    <w:p w14:paraId="073ADFBB" w14:textId="1CC0BE13" w:rsidR="00B332AE" w:rsidRDefault="00B332AE" w:rsidP="00B332AE">
      <w:pPr>
        <w:pStyle w:val="ListParagraph"/>
        <w:numPr>
          <w:ilvl w:val="0"/>
          <w:numId w:val="2"/>
        </w:numPr>
        <w:rPr>
          <w:sz w:val="20"/>
          <w:szCs w:val="20"/>
        </w:rPr>
      </w:pPr>
      <w:r>
        <w:rPr>
          <w:sz w:val="20"/>
          <w:szCs w:val="20"/>
        </w:rPr>
        <w:t>Ensure planning and implementation of docker container administration practices, including container registries</w:t>
      </w:r>
    </w:p>
    <w:p w14:paraId="00474C01" w14:textId="0F83F4B2" w:rsidR="00B332AE" w:rsidRDefault="00B332AE" w:rsidP="00B332AE">
      <w:pPr>
        <w:pStyle w:val="ListParagraph"/>
        <w:numPr>
          <w:ilvl w:val="0"/>
          <w:numId w:val="2"/>
        </w:numPr>
        <w:rPr>
          <w:sz w:val="20"/>
          <w:szCs w:val="20"/>
        </w:rPr>
      </w:pPr>
      <w:r>
        <w:rPr>
          <w:sz w:val="20"/>
          <w:szCs w:val="20"/>
        </w:rPr>
        <w:t xml:space="preserve">Perform all tasks related to Kubernetes management and administration </w:t>
      </w:r>
    </w:p>
    <w:p w14:paraId="544EFF1E" w14:textId="029F23F3" w:rsidR="00B332AE" w:rsidRDefault="00B332AE" w:rsidP="00B332AE">
      <w:pPr>
        <w:pStyle w:val="ListParagraph"/>
        <w:numPr>
          <w:ilvl w:val="0"/>
          <w:numId w:val="2"/>
        </w:numPr>
        <w:rPr>
          <w:sz w:val="20"/>
          <w:szCs w:val="20"/>
        </w:rPr>
      </w:pPr>
      <w:r w:rsidRPr="00B332AE">
        <w:rPr>
          <w:sz w:val="20"/>
          <w:szCs w:val="20"/>
        </w:rPr>
        <w:t>Work closely with IT security to monitor the company's cloud privacy</w:t>
      </w:r>
    </w:p>
    <w:p w14:paraId="4FCF9FC2" w14:textId="77777777" w:rsidR="00321E2C" w:rsidRPr="00683463" w:rsidRDefault="00321E2C" w:rsidP="00321E2C">
      <w:pPr>
        <w:pStyle w:val="ListParagraph"/>
        <w:numPr>
          <w:ilvl w:val="0"/>
          <w:numId w:val="2"/>
        </w:numPr>
        <w:rPr>
          <w:sz w:val="20"/>
          <w:szCs w:val="20"/>
        </w:rPr>
      </w:pPr>
      <w:r w:rsidRPr="00683463">
        <w:rPr>
          <w:sz w:val="20"/>
          <w:szCs w:val="20"/>
        </w:rPr>
        <w:t>Work with product development teams as required to understand interface requirements for products as relevant</w:t>
      </w:r>
    </w:p>
    <w:p w14:paraId="6B30C6D7" w14:textId="77777777" w:rsidR="00321E2C" w:rsidRPr="00683463" w:rsidRDefault="00321E2C" w:rsidP="00321E2C">
      <w:pPr>
        <w:pStyle w:val="ListParagraph"/>
        <w:numPr>
          <w:ilvl w:val="0"/>
          <w:numId w:val="2"/>
        </w:numPr>
        <w:rPr>
          <w:sz w:val="20"/>
          <w:szCs w:val="20"/>
        </w:rPr>
      </w:pPr>
      <w:r w:rsidRPr="00683463">
        <w:rPr>
          <w:sz w:val="20"/>
          <w:szCs w:val="20"/>
        </w:rPr>
        <w:t>Build reusable components and front-end libraries for future use</w:t>
      </w:r>
    </w:p>
    <w:p w14:paraId="49491F7D" w14:textId="77777777" w:rsidR="00321E2C" w:rsidRPr="00683463" w:rsidRDefault="00321E2C" w:rsidP="00321E2C">
      <w:pPr>
        <w:pStyle w:val="ListParagraph"/>
        <w:numPr>
          <w:ilvl w:val="0"/>
          <w:numId w:val="2"/>
        </w:numPr>
        <w:rPr>
          <w:sz w:val="20"/>
          <w:szCs w:val="20"/>
        </w:rPr>
      </w:pPr>
      <w:r w:rsidRPr="00683463">
        <w:rPr>
          <w:sz w:val="20"/>
          <w:szCs w:val="20"/>
        </w:rPr>
        <w:t>Coordinate with technical team to work on tasks assigned by technical leadership team</w:t>
      </w:r>
    </w:p>
    <w:p w14:paraId="6A6D48F6" w14:textId="1DB52C60" w:rsidR="00321E2C" w:rsidRPr="00321E2C" w:rsidRDefault="00321E2C" w:rsidP="00321E2C">
      <w:pPr>
        <w:pStyle w:val="ListParagraph"/>
        <w:numPr>
          <w:ilvl w:val="0"/>
          <w:numId w:val="2"/>
        </w:numPr>
        <w:rPr>
          <w:sz w:val="20"/>
          <w:szCs w:val="20"/>
        </w:rPr>
      </w:pPr>
      <w:r w:rsidRPr="00683463">
        <w:rPr>
          <w:sz w:val="20"/>
          <w:szCs w:val="20"/>
        </w:rPr>
        <w:t>Provide status updates to leadership team as required</w:t>
      </w:r>
    </w:p>
    <w:p w14:paraId="3E336AB7" w14:textId="6C470514" w:rsidR="00850F0E" w:rsidRPr="00683463" w:rsidRDefault="00850F0E">
      <w:pPr>
        <w:rPr>
          <w:b/>
          <w:bCs/>
          <w:sz w:val="20"/>
          <w:szCs w:val="20"/>
          <w:u w:val="single"/>
        </w:rPr>
      </w:pPr>
      <w:r w:rsidRPr="00683463">
        <w:rPr>
          <w:b/>
          <w:bCs/>
          <w:sz w:val="20"/>
          <w:szCs w:val="20"/>
          <w:u w:val="single"/>
        </w:rPr>
        <w:t>Requirements:</w:t>
      </w:r>
    </w:p>
    <w:bookmarkEnd w:id="0"/>
    <w:p w14:paraId="60398447" w14:textId="78C650DD" w:rsidR="0041235A" w:rsidRDefault="005F498E" w:rsidP="00321E2C">
      <w:pPr>
        <w:pStyle w:val="ListParagraph"/>
        <w:numPr>
          <w:ilvl w:val="0"/>
          <w:numId w:val="1"/>
        </w:numPr>
        <w:rPr>
          <w:sz w:val="20"/>
          <w:szCs w:val="20"/>
        </w:rPr>
      </w:pPr>
      <w:r>
        <w:rPr>
          <w:sz w:val="20"/>
          <w:szCs w:val="20"/>
        </w:rPr>
        <w:t xml:space="preserve">Up to </w:t>
      </w:r>
      <w:r w:rsidR="00E736FD">
        <w:rPr>
          <w:sz w:val="20"/>
          <w:szCs w:val="20"/>
        </w:rPr>
        <w:t>3 years of e</w:t>
      </w:r>
      <w:r w:rsidR="0041235A" w:rsidRPr="0041235A">
        <w:rPr>
          <w:sz w:val="20"/>
          <w:szCs w:val="20"/>
        </w:rPr>
        <w:t xml:space="preserve">xperience </w:t>
      </w:r>
      <w:r w:rsidR="0041235A">
        <w:rPr>
          <w:sz w:val="20"/>
          <w:szCs w:val="20"/>
        </w:rPr>
        <w:t xml:space="preserve">in </w:t>
      </w:r>
      <w:r w:rsidR="0041235A" w:rsidRPr="0041235A">
        <w:rPr>
          <w:sz w:val="20"/>
          <w:szCs w:val="20"/>
        </w:rPr>
        <w:t>designing, executing, and supporting IT cloud solutions</w:t>
      </w:r>
      <w:r w:rsidR="00E736FD">
        <w:rPr>
          <w:sz w:val="20"/>
          <w:szCs w:val="20"/>
        </w:rPr>
        <w:t xml:space="preserve"> </w:t>
      </w:r>
    </w:p>
    <w:p w14:paraId="2DDB4B17" w14:textId="2C6CAD1A" w:rsidR="00321E2C" w:rsidRPr="00321E2C" w:rsidRDefault="0041235A" w:rsidP="00321E2C">
      <w:pPr>
        <w:pStyle w:val="ListParagraph"/>
        <w:numPr>
          <w:ilvl w:val="0"/>
          <w:numId w:val="1"/>
        </w:numPr>
        <w:rPr>
          <w:sz w:val="20"/>
          <w:szCs w:val="20"/>
        </w:rPr>
      </w:pPr>
      <w:r w:rsidRPr="0041235A">
        <w:rPr>
          <w:sz w:val="20"/>
          <w:szCs w:val="20"/>
        </w:rPr>
        <w:t>Knowledge of CI/CD, YAML</w:t>
      </w:r>
    </w:p>
    <w:p w14:paraId="12C46FA9" w14:textId="26DBA0B3" w:rsidR="00B332AE" w:rsidRPr="00B332AE" w:rsidRDefault="00B332AE" w:rsidP="00B332AE">
      <w:pPr>
        <w:pStyle w:val="ListParagraph"/>
        <w:numPr>
          <w:ilvl w:val="0"/>
          <w:numId w:val="2"/>
        </w:numPr>
        <w:rPr>
          <w:sz w:val="20"/>
          <w:szCs w:val="20"/>
        </w:rPr>
      </w:pPr>
      <w:r w:rsidRPr="00B332AE">
        <w:rPr>
          <w:sz w:val="20"/>
          <w:szCs w:val="20"/>
        </w:rPr>
        <w:t>Deep architectural and solutioning knowledge with AWS/</w:t>
      </w:r>
      <w:r>
        <w:rPr>
          <w:sz w:val="20"/>
          <w:szCs w:val="20"/>
        </w:rPr>
        <w:t>GCP/</w:t>
      </w:r>
      <w:r w:rsidRPr="00B332AE">
        <w:rPr>
          <w:sz w:val="20"/>
          <w:szCs w:val="20"/>
        </w:rPr>
        <w:t>Azure services whether IaaS, PaaS or services like Kubernetes, Data Analytics etc.</w:t>
      </w:r>
    </w:p>
    <w:p w14:paraId="5A1E2CDC" w14:textId="7D51CE1C" w:rsidR="0041235A" w:rsidRDefault="0041235A" w:rsidP="0041235A">
      <w:pPr>
        <w:pStyle w:val="ListParagraph"/>
        <w:numPr>
          <w:ilvl w:val="0"/>
          <w:numId w:val="1"/>
        </w:numPr>
        <w:rPr>
          <w:sz w:val="20"/>
          <w:szCs w:val="20"/>
        </w:rPr>
      </w:pPr>
      <w:r>
        <w:rPr>
          <w:sz w:val="20"/>
          <w:szCs w:val="20"/>
        </w:rPr>
        <w:t xml:space="preserve">Experience </w:t>
      </w:r>
      <w:r w:rsidRPr="006D7A96">
        <w:rPr>
          <w:sz w:val="20"/>
          <w:szCs w:val="20"/>
        </w:rPr>
        <w:t xml:space="preserve">working on AI and/or ML projects </w:t>
      </w:r>
      <w:r>
        <w:rPr>
          <w:sz w:val="20"/>
          <w:szCs w:val="20"/>
        </w:rPr>
        <w:t>preferred</w:t>
      </w:r>
    </w:p>
    <w:p w14:paraId="4454DD91" w14:textId="77777777" w:rsidR="00321E2C" w:rsidRPr="00683463" w:rsidRDefault="00321E2C" w:rsidP="00321E2C">
      <w:pPr>
        <w:pStyle w:val="ListParagraph"/>
        <w:numPr>
          <w:ilvl w:val="0"/>
          <w:numId w:val="1"/>
        </w:numPr>
        <w:rPr>
          <w:sz w:val="20"/>
          <w:szCs w:val="20"/>
        </w:rPr>
      </w:pPr>
      <w:r w:rsidRPr="00683463">
        <w:rPr>
          <w:sz w:val="20"/>
          <w:szCs w:val="20"/>
        </w:rPr>
        <w:t>B.E/B.Tech/M.E./M.Tech/M.S. from a reputed institute</w:t>
      </w:r>
    </w:p>
    <w:p w14:paraId="46A2FABB" w14:textId="1A638D76" w:rsidR="00321E2C" w:rsidRDefault="00321E2C" w:rsidP="00321E2C">
      <w:pPr>
        <w:pStyle w:val="ListParagraph"/>
        <w:numPr>
          <w:ilvl w:val="0"/>
          <w:numId w:val="1"/>
        </w:numPr>
        <w:rPr>
          <w:sz w:val="20"/>
          <w:szCs w:val="20"/>
        </w:rPr>
      </w:pPr>
      <w:r w:rsidRPr="00683463">
        <w:rPr>
          <w:sz w:val="20"/>
          <w:szCs w:val="20"/>
        </w:rPr>
        <w:t>Command over the specified technical skills will have a higher weightage than strong academic record</w:t>
      </w:r>
    </w:p>
    <w:p w14:paraId="5E9B4CFF" w14:textId="096A6B49" w:rsidR="0000012C" w:rsidRPr="00683463" w:rsidRDefault="0000012C">
      <w:pPr>
        <w:rPr>
          <w:b/>
          <w:bCs/>
          <w:sz w:val="20"/>
          <w:szCs w:val="20"/>
          <w:u w:val="single"/>
        </w:rPr>
      </w:pPr>
      <w:r w:rsidRPr="00683463">
        <w:rPr>
          <w:b/>
          <w:bCs/>
          <w:sz w:val="20"/>
          <w:szCs w:val="20"/>
          <w:u w:val="single"/>
        </w:rPr>
        <w:t>Other details:</w:t>
      </w:r>
    </w:p>
    <w:p w14:paraId="35D88680" w14:textId="77777777" w:rsidR="00AB0C81" w:rsidRPr="00683A73" w:rsidRDefault="00AB0C81" w:rsidP="00AB0C81">
      <w:pPr>
        <w:numPr>
          <w:ilvl w:val="0"/>
          <w:numId w:val="4"/>
        </w:numPr>
        <w:pBdr>
          <w:top w:val="nil"/>
          <w:left w:val="nil"/>
          <w:bottom w:val="nil"/>
          <w:right w:val="nil"/>
          <w:between w:val="nil"/>
        </w:pBdr>
        <w:spacing w:after="0"/>
        <w:rPr>
          <w:sz w:val="20"/>
          <w:szCs w:val="20"/>
        </w:rPr>
      </w:pPr>
      <w:r w:rsidRPr="00683A73">
        <w:rPr>
          <w:color w:val="000000"/>
          <w:sz w:val="20"/>
          <w:szCs w:val="20"/>
        </w:rPr>
        <w:t>Starting date: Immediate</w:t>
      </w:r>
    </w:p>
    <w:p w14:paraId="4EBD08BD" w14:textId="646BE13F" w:rsidR="00AB0C81" w:rsidRDefault="00D6235D" w:rsidP="00AB0C81">
      <w:pPr>
        <w:pStyle w:val="ListParagraph"/>
        <w:numPr>
          <w:ilvl w:val="0"/>
          <w:numId w:val="4"/>
        </w:numPr>
        <w:rPr>
          <w:sz w:val="20"/>
          <w:szCs w:val="20"/>
        </w:rPr>
      </w:pPr>
      <w:r>
        <w:rPr>
          <w:sz w:val="20"/>
          <w:szCs w:val="20"/>
        </w:rPr>
        <w:t xml:space="preserve">Salary: INR </w:t>
      </w:r>
      <w:r w:rsidR="00435E83">
        <w:rPr>
          <w:sz w:val="20"/>
          <w:szCs w:val="20"/>
        </w:rPr>
        <w:t>6</w:t>
      </w:r>
      <w:r>
        <w:rPr>
          <w:sz w:val="20"/>
          <w:szCs w:val="20"/>
        </w:rPr>
        <w:t xml:space="preserve"> lakhs to INR </w:t>
      </w:r>
      <w:r w:rsidR="006D7A96">
        <w:rPr>
          <w:sz w:val="20"/>
          <w:szCs w:val="20"/>
        </w:rPr>
        <w:t>1</w:t>
      </w:r>
      <w:r w:rsidR="00435E83">
        <w:rPr>
          <w:sz w:val="20"/>
          <w:szCs w:val="20"/>
        </w:rPr>
        <w:t>0</w:t>
      </w:r>
      <w:r>
        <w:rPr>
          <w:sz w:val="20"/>
          <w:szCs w:val="20"/>
        </w:rPr>
        <w:t xml:space="preserve"> lakhs</w:t>
      </w:r>
      <w:r w:rsidR="008A493F">
        <w:rPr>
          <w:sz w:val="20"/>
          <w:szCs w:val="20"/>
        </w:rPr>
        <w:t xml:space="preserve"> + ESOP</w:t>
      </w:r>
      <w:r>
        <w:rPr>
          <w:sz w:val="20"/>
          <w:szCs w:val="20"/>
        </w:rPr>
        <w:t xml:space="preserve"> </w:t>
      </w:r>
    </w:p>
    <w:p w14:paraId="3CF5C396" w14:textId="6685209A" w:rsidR="005556AF" w:rsidRPr="00C631F2" w:rsidRDefault="00AB0C81" w:rsidP="006C6243">
      <w:pPr>
        <w:pStyle w:val="ListParagraph"/>
        <w:numPr>
          <w:ilvl w:val="0"/>
          <w:numId w:val="4"/>
        </w:numPr>
        <w:rPr>
          <w:sz w:val="20"/>
          <w:szCs w:val="20"/>
        </w:rPr>
      </w:pPr>
      <w:r w:rsidRPr="00D22304">
        <w:rPr>
          <w:color w:val="000000"/>
          <w:sz w:val="20"/>
          <w:szCs w:val="20"/>
        </w:rPr>
        <w:t>Location: Hyderabad / Remote (flexible)</w:t>
      </w:r>
    </w:p>
    <w:p w14:paraId="1C409E92" w14:textId="665EA930" w:rsidR="00C631F2" w:rsidRDefault="00C631F2" w:rsidP="006C6243">
      <w:pPr>
        <w:pStyle w:val="ListParagraph"/>
        <w:numPr>
          <w:ilvl w:val="0"/>
          <w:numId w:val="4"/>
        </w:numPr>
        <w:rPr>
          <w:sz w:val="20"/>
          <w:szCs w:val="20"/>
        </w:rPr>
      </w:pPr>
      <w:r>
        <w:rPr>
          <w:sz w:val="20"/>
          <w:szCs w:val="20"/>
        </w:rPr>
        <w:t>Reporting organization: Technology</w:t>
      </w:r>
    </w:p>
    <w:p w14:paraId="588D7273" w14:textId="57103663" w:rsidR="00C631F2" w:rsidRPr="006C6243" w:rsidRDefault="00C631F2" w:rsidP="006C6243">
      <w:pPr>
        <w:pStyle w:val="ListParagraph"/>
        <w:numPr>
          <w:ilvl w:val="0"/>
          <w:numId w:val="4"/>
        </w:numPr>
        <w:rPr>
          <w:sz w:val="20"/>
          <w:szCs w:val="20"/>
        </w:rPr>
      </w:pPr>
      <w:r>
        <w:rPr>
          <w:sz w:val="20"/>
          <w:szCs w:val="20"/>
        </w:rPr>
        <w:t>Reporting manager: Prajnajit Mohanty</w:t>
      </w:r>
    </w:p>
    <w:sectPr w:rsidR="00C631F2" w:rsidRPr="006C6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0677C"/>
    <w:multiLevelType w:val="hybridMultilevel"/>
    <w:tmpl w:val="BE42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1E433A"/>
    <w:multiLevelType w:val="hybridMultilevel"/>
    <w:tmpl w:val="B6B6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0E50CD"/>
    <w:multiLevelType w:val="multilevel"/>
    <w:tmpl w:val="0B647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BE37B1D"/>
    <w:multiLevelType w:val="hybridMultilevel"/>
    <w:tmpl w:val="A562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5B"/>
    <w:rsid w:val="0000012C"/>
    <w:rsid w:val="00147CA4"/>
    <w:rsid w:val="001676D3"/>
    <w:rsid w:val="00167B64"/>
    <w:rsid w:val="001D104C"/>
    <w:rsid w:val="003076A7"/>
    <w:rsid w:val="00321E2C"/>
    <w:rsid w:val="003B2836"/>
    <w:rsid w:val="0041235A"/>
    <w:rsid w:val="00435E83"/>
    <w:rsid w:val="0049066D"/>
    <w:rsid w:val="004E3281"/>
    <w:rsid w:val="005556AF"/>
    <w:rsid w:val="005D38F2"/>
    <w:rsid w:val="005F498E"/>
    <w:rsid w:val="0065775B"/>
    <w:rsid w:val="00664282"/>
    <w:rsid w:val="00683463"/>
    <w:rsid w:val="006A43D1"/>
    <w:rsid w:val="006C6243"/>
    <w:rsid w:val="006D7A96"/>
    <w:rsid w:val="006E648B"/>
    <w:rsid w:val="007419C9"/>
    <w:rsid w:val="0076351A"/>
    <w:rsid w:val="007B4FF2"/>
    <w:rsid w:val="007F520E"/>
    <w:rsid w:val="00850F0E"/>
    <w:rsid w:val="00861134"/>
    <w:rsid w:val="008A493F"/>
    <w:rsid w:val="008D6F2F"/>
    <w:rsid w:val="009D615B"/>
    <w:rsid w:val="00AB0C81"/>
    <w:rsid w:val="00B332AE"/>
    <w:rsid w:val="00BC301F"/>
    <w:rsid w:val="00C631F2"/>
    <w:rsid w:val="00CD308F"/>
    <w:rsid w:val="00D04A11"/>
    <w:rsid w:val="00D55148"/>
    <w:rsid w:val="00D5740A"/>
    <w:rsid w:val="00D614EF"/>
    <w:rsid w:val="00D6235D"/>
    <w:rsid w:val="00E736FD"/>
    <w:rsid w:val="00E85B3D"/>
    <w:rsid w:val="00F0205C"/>
    <w:rsid w:val="00F126C7"/>
    <w:rsid w:val="00F50EDE"/>
    <w:rsid w:val="00F8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A0B60"/>
  <w15:chartTrackingRefBased/>
  <w15:docId w15:val="{0A809F29-4D18-4C50-9075-8A80B015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9779">
      <w:bodyDiv w:val="1"/>
      <w:marLeft w:val="0"/>
      <w:marRight w:val="0"/>
      <w:marTop w:val="0"/>
      <w:marBottom w:val="0"/>
      <w:divBdr>
        <w:top w:val="none" w:sz="0" w:space="0" w:color="auto"/>
        <w:left w:val="none" w:sz="0" w:space="0" w:color="auto"/>
        <w:bottom w:val="none" w:sz="0" w:space="0" w:color="auto"/>
        <w:right w:val="none" w:sz="0" w:space="0" w:color="auto"/>
      </w:divBdr>
    </w:div>
    <w:div w:id="61410186">
      <w:bodyDiv w:val="1"/>
      <w:marLeft w:val="0"/>
      <w:marRight w:val="0"/>
      <w:marTop w:val="0"/>
      <w:marBottom w:val="0"/>
      <w:divBdr>
        <w:top w:val="none" w:sz="0" w:space="0" w:color="auto"/>
        <w:left w:val="none" w:sz="0" w:space="0" w:color="auto"/>
        <w:bottom w:val="none" w:sz="0" w:space="0" w:color="auto"/>
        <w:right w:val="none" w:sz="0" w:space="0" w:color="auto"/>
      </w:divBdr>
    </w:div>
    <w:div w:id="492063229">
      <w:bodyDiv w:val="1"/>
      <w:marLeft w:val="0"/>
      <w:marRight w:val="0"/>
      <w:marTop w:val="0"/>
      <w:marBottom w:val="0"/>
      <w:divBdr>
        <w:top w:val="none" w:sz="0" w:space="0" w:color="auto"/>
        <w:left w:val="none" w:sz="0" w:space="0" w:color="auto"/>
        <w:bottom w:val="none" w:sz="0" w:space="0" w:color="auto"/>
        <w:right w:val="none" w:sz="0" w:space="0" w:color="auto"/>
      </w:divBdr>
    </w:div>
    <w:div w:id="747923895">
      <w:bodyDiv w:val="1"/>
      <w:marLeft w:val="0"/>
      <w:marRight w:val="0"/>
      <w:marTop w:val="0"/>
      <w:marBottom w:val="0"/>
      <w:divBdr>
        <w:top w:val="none" w:sz="0" w:space="0" w:color="auto"/>
        <w:left w:val="none" w:sz="0" w:space="0" w:color="auto"/>
        <w:bottom w:val="none" w:sz="0" w:space="0" w:color="auto"/>
        <w:right w:val="none" w:sz="0" w:space="0" w:color="auto"/>
      </w:divBdr>
    </w:div>
    <w:div w:id="1077094534">
      <w:bodyDiv w:val="1"/>
      <w:marLeft w:val="0"/>
      <w:marRight w:val="0"/>
      <w:marTop w:val="0"/>
      <w:marBottom w:val="0"/>
      <w:divBdr>
        <w:top w:val="none" w:sz="0" w:space="0" w:color="auto"/>
        <w:left w:val="none" w:sz="0" w:space="0" w:color="auto"/>
        <w:bottom w:val="none" w:sz="0" w:space="0" w:color="auto"/>
        <w:right w:val="none" w:sz="0" w:space="0" w:color="auto"/>
      </w:divBdr>
    </w:div>
    <w:div w:id="1107886649">
      <w:bodyDiv w:val="1"/>
      <w:marLeft w:val="0"/>
      <w:marRight w:val="0"/>
      <w:marTop w:val="0"/>
      <w:marBottom w:val="0"/>
      <w:divBdr>
        <w:top w:val="none" w:sz="0" w:space="0" w:color="auto"/>
        <w:left w:val="none" w:sz="0" w:space="0" w:color="auto"/>
        <w:bottom w:val="none" w:sz="0" w:space="0" w:color="auto"/>
        <w:right w:val="none" w:sz="0" w:space="0" w:color="auto"/>
      </w:divBdr>
    </w:div>
    <w:div w:id="1280992884">
      <w:bodyDiv w:val="1"/>
      <w:marLeft w:val="0"/>
      <w:marRight w:val="0"/>
      <w:marTop w:val="0"/>
      <w:marBottom w:val="0"/>
      <w:divBdr>
        <w:top w:val="none" w:sz="0" w:space="0" w:color="auto"/>
        <w:left w:val="none" w:sz="0" w:space="0" w:color="auto"/>
        <w:bottom w:val="none" w:sz="0" w:space="0" w:color="auto"/>
        <w:right w:val="none" w:sz="0" w:space="0" w:color="auto"/>
      </w:divBdr>
    </w:div>
    <w:div w:id="1600672531">
      <w:bodyDiv w:val="1"/>
      <w:marLeft w:val="0"/>
      <w:marRight w:val="0"/>
      <w:marTop w:val="0"/>
      <w:marBottom w:val="0"/>
      <w:divBdr>
        <w:top w:val="none" w:sz="0" w:space="0" w:color="auto"/>
        <w:left w:val="none" w:sz="0" w:space="0" w:color="auto"/>
        <w:bottom w:val="none" w:sz="0" w:space="0" w:color="auto"/>
        <w:right w:val="none" w:sz="0" w:space="0" w:color="auto"/>
      </w:divBdr>
    </w:div>
    <w:div w:id="1800804623">
      <w:bodyDiv w:val="1"/>
      <w:marLeft w:val="0"/>
      <w:marRight w:val="0"/>
      <w:marTop w:val="0"/>
      <w:marBottom w:val="0"/>
      <w:divBdr>
        <w:top w:val="none" w:sz="0" w:space="0" w:color="auto"/>
        <w:left w:val="none" w:sz="0" w:space="0" w:color="auto"/>
        <w:bottom w:val="none" w:sz="0" w:space="0" w:color="auto"/>
        <w:right w:val="none" w:sz="0" w:space="0" w:color="auto"/>
      </w:divBdr>
    </w:div>
    <w:div w:id="1833377477">
      <w:bodyDiv w:val="1"/>
      <w:marLeft w:val="0"/>
      <w:marRight w:val="0"/>
      <w:marTop w:val="0"/>
      <w:marBottom w:val="0"/>
      <w:divBdr>
        <w:top w:val="none" w:sz="0" w:space="0" w:color="auto"/>
        <w:left w:val="none" w:sz="0" w:space="0" w:color="auto"/>
        <w:bottom w:val="none" w:sz="0" w:space="0" w:color="auto"/>
        <w:right w:val="none" w:sz="0" w:space="0" w:color="auto"/>
      </w:divBdr>
    </w:div>
    <w:div w:id="187946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Tilak Pati</dc:creator>
  <cp:keywords/>
  <dc:description/>
  <cp:lastModifiedBy>Tilak Pati</cp:lastModifiedBy>
  <cp:revision>10</cp:revision>
  <dcterms:created xsi:type="dcterms:W3CDTF">2021-06-18T07:18:00Z</dcterms:created>
  <dcterms:modified xsi:type="dcterms:W3CDTF">2021-06-19T03:49:00Z</dcterms:modified>
</cp:coreProperties>
</file>